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26万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失而复得：法官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暖心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守护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老人“养老本”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“26万元养老钱，一分不少的回到了我叔父的手中，这是老人一辈子省吃俭用攒下的积蓄！”10月20日，当事人亲属捧着一面印着“立法之威严正人心、普人之真情暖民意”的锦旗，郑重送到桐城</w:t>
      </w:r>
      <w:r>
        <w:rPr>
          <w:rFonts w:hint="eastAsia" w:ascii="仿宋_GB2312" w:eastAsia="仿宋_GB2312"/>
          <w:sz w:val="32"/>
          <w:szCs w:val="32"/>
          <w:lang w:eastAsia="zh-CN"/>
        </w:rPr>
        <w:t>市人民</w:t>
      </w:r>
      <w:r>
        <w:rPr>
          <w:rFonts w:hint="eastAsia" w:ascii="仿宋_GB2312" w:eastAsia="仿宋_GB2312"/>
          <w:sz w:val="32"/>
          <w:szCs w:val="32"/>
        </w:rPr>
        <w:t>法院刑庭鲍黎蕾法官手中，字句间满是难以言表的感激。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2024年，五保户桂某某将毕生积蓄26万元现金存入被告人邓某某名下，却没料到邓某某竟私自挂失存单，将这笔养老钱悉数盗取</w:t>
      </w:r>
      <w:r>
        <w:rPr>
          <w:rFonts w:hint="eastAsia" w:ascii="仿宋_GB2312" w:eastAsia="仿宋_GB2312"/>
          <w:sz w:val="32"/>
          <w:szCs w:val="32"/>
          <w:lang w:eastAsia="zh-CN"/>
        </w:rPr>
        <w:t>，随后把钱用在赌博及日常开支上，短短几个月就将这笔钱挥霍一空</w:t>
      </w:r>
      <w:r>
        <w:rPr>
          <w:rFonts w:hint="eastAsia" w:ascii="仿宋_GB2312" w:eastAsia="仿宋_GB2312"/>
          <w:sz w:val="32"/>
          <w:szCs w:val="32"/>
        </w:rPr>
        <w:t>。受案后，鲍黎蕾法官及合议庭成员严谨细致地审理案件，一点点拼凑出完整的案件真相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被告人邓某某依法被判处刑罚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  <w:lang w:eastAsia="zh-CN"/>
        </w:rPr>
        <w:t>但案件并未就此结束。鲍黎蕾法官深知，对桂某某而言，追回养老钱比单纯定罪更重要。她一次次地联系邓某某及其家属，</w:t>
      </w:r>
      <w:bookmarkStart w:id="1" w:name="OLE_LINK2"/>
      <w:r>
        <w:rPr>
          <w:rFonts w:hint="eastAsia" w:ascii="仿宋_GB2312" w:eastAsia="仿宋_GB2312"/>
          <w:sz w:val="32"/>
          <w:szCs w:val="32"/>
          <w:lang w:eastAsia="zh-CN"/>
        </w:rPr>
        <w:t>从“盗窃养老钱会酌情从重处罚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”的法律规定</w:t>
      </w:r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，讲到“老人无依无靠、丢钱后度日艰难”的现实困境，劝说邓某某家属换位思考。</w:t>
      </w:r>
      <w:r>
        <w:rPr>
          <w:rFonts w:hint="eastAsia" w:ascii="仿宋_GB2312" w:eastAsia="仿宋_GB2312"/>
          <w:sz w:val="32"/>
          <w:szCs w:val="32"/>
        </w:rPr>
        <w:t>经过合议庭数十次坚持不懈的调解工作，邓某某</w:t>
      </w:r>
      <w:r>
        <w:rPr>
          <w:rFonts w:hint="eastAsia" w:ascii="仿宋_GB2312" w:eastAsia="仿宋_GB2312"/>
          <w:sz w:val="32"/>
          <w:szCs w:val="32"/>
          <w:lang w:eastAsia="zh-CN"/>
        </w:rPr>
        <w:t>的姐姐</w:t>
      </w:r>
      <w:r>
        <w:rPr>
          <w:rFonts w:hint="eastAsia" w:ascii="仿宋_GB2312" w:eastAsia="仿宋_GB2312"/>
          <w:sz w:val="32"/>
          <w:szCs w:val="32"/>
        </w:rPr>
        <w:t>主动四处筹措资金，将26万元全额退还。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（朱文胜）</w:t>
      </w:r>
    </w:p>
    <w:bookmarkEnd w:id="0"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45"/>
    <w:rsid w:val="001D31B4"/>
    <w:rsid w:val="00211C4E"/>
    <w:rsid w:val="00301838"/>
    <w:rsid w:val="005508FE"/>
    <w:rsid w:val="006D4FFF"/>
    <w:rsid w:val="00703945"/>
    <w:rsid w:val="00750A47"/>
    <w:rsid w:val="007572FE"/>
    <w:rsid w:val="00A16F52"/>
    <w:rsid w:val="00A722BF"/>
    <w:rsid w:val="00B617C1"/>
    <w:rsid w:val="00CC725F"/>
    <w:rsid w:val="00E04A98"/>
    <w:rsid w:val="00E26403"/>
    <w:rsid w:val="00F43A21"/>
    <w:rsid w:val="0FF65ECF"/>
    <w:rsid w:val="258E1B79"/>
    <w:rsid w:val="5BA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15</TotalTime>
  <ScaleCrop>false</ScaleCrop>
  <LinksUpToDate>false</LinksUpToDate>
  <CharactersWithSpaces>375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2025-10-20T02:18:00Z</dcterms:created>
  <dc:creator>黎俊秀</dc:creator>
  <cp:lastModifiedBy>Administrator</cp:lastModifiedBy>
  <cp:lastPrinted>2025-10-20T04:25:00Z</cp:lastPrinted>
  <dcterms:modified xsi:type="dcterms:W3CDTF">2025-10-20T07:54:19Z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